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503667B8" w14:textId="77777777" w:rsidR="007D1BB3" w:rsidRDefault="007D1BB3" w:rsidP="007D1BB3">
      <w:pPr>
        <w:spacing w:line="240" w:lineRule="auto"/>
        <w:jc w:val="center"/>
        <w:rPr>
          <w:rFonts w:ascii="Arial" w:hAnsi="Arial" w:cs="Arial"/>
          <w:lang w:val="es-ES"/>
        </w:rPr>
      </w:pPr>
    </w:p>
    <w:p w14:paraId="5235CE64" w14:textId="77777777" w:rsidR="007D1BB3" w:rsidRPr="008D1854" w:rsidRDefault="007D1BB3" w:rsidP="007D1BB3">
      <w:pPr>
        <w:spacing w:line="240" w:lineRule="auto"/>
        <w:jc w:val="center"/>
        <w:rPr>
          <w:rFonts w:ascii="Arial" w:hAnsi="Arial" w:cs="Arial"/>
          <w:lang w:val="es-ES"/>
        </w:rPr>
      </w:pPr>
      <w:r w:rsidRPr="008D1854">
        <w:rPr>
          <w:rFonts w:ascii="Arial" w:hAnsi="Arial" w:cs="Arial"/>
          <w:lang w:val="es-ES"/>
        </w:rPr>
        <w:t>MEMORANDO</w:t>
      </w:r>
    </w:p>
    <w:p w14:paraId="753BB648" w14:textId="77777777" w:rsidR="007D1BB3" w:rsidRPr="008D1854" w:rsidRDefault="007D1BB3" w:rsidP="007D1BB3">
      <w:pPr>
        <w:spacing w:line="240" w:lineRule="auto"/>
        <w:rPr>
          <w:rFonts w:ascii="Arial" w:hAnsi="Arial" w:cs="Arial"/>
          <w:lang w:val="es-ES"/>
        </w:rPr>
      </w:pPr>
    </w:p>
    <w:p w14:paraId="0ECCCDD6" w14:textId="77777777" w:rsidR="007D1BB3" w:rsidRDefault="007D1BB3" w:rsidP="007D1BB3">
      <w:pPr>
        <w:spacing w:line="240" w:lineRule="auto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SPI</w:t>
      </w:r>
      <w:r w:rsidRPr="008D1854">
        <w:rPr>
          <w:rFonts w:ascii="Arial" w:hAnsi="Arial" w:cs="Arial"/>
          <w:lang w:val="es-ES"/>
        </w:rPr>
        <w:t xml:space="preserve"> – 1</w:t>
      </w:r>
      <w:r>
        <w:rPr>
          <w:rFonts w:ascii="Arial" w:hAnsi="Arial" w:cs="Arial"/>
          <w:lang w:val="es-ES"/>
        </w:rPr>
        <w:t>6</w:t>
      </w:r>
      <w:r w:rsidRPr="008D1854">
        <w:rPr>
          <w:rFonts w:ascii="Arial" w:hAnsi="Arial" w:cs="Arial"/>
          <w:lang w:val="es-ES"/>
        </w:rPr>
        <w:t xml:space="preserve">0 </w:t>
      </w:r>
      <w:r>
        <w:rPr>
          <w:rFonts w:ascii="Arial" w:hAnsi="Arial" w:cs="Arial"/>
          <w:lang w:val="es-ES"/>
        </w:rPr>
        <w:t>–</w:t>
      </w:r>
      <w:r w:rsidRPr="008D1854">
        <w:rPr>
          <w:rFonts w:ascii="Arial" w:hAnsi="Arial" w:cs="Arial"/>
          <w:lang w:val="es-ES"/>
        </w:rPr>
        <w:t xml:space="preserve"> </w:t>
      </w:r>
    </w:p>
    <w:p w14:paraId="620150F3" w14:textId="77777777" w:rsidR="007D1BB3" w:rsidRPr="008D1854" w:rsidRDefault="007D1BB3" w:rsidP="007D1BB3">
      <w:pPr>
        <w:spacing w:line="240" w:lineRule="auto"/>
        <w:rPr>
          <w:rFonts w:ascii="Arial" w:hAnsi="Arial" w:cs="Arial"/>
          <w:lang w:val="es-ES"/>
        </w:rPr>
      </w:pPr>
    </w:p>
    <w:p w14:paraId="678B5BAF" w14:textId="11D04ACA" w:rsidR="007D1BB3" w:rsidRDefault="007D1BB3" w:rsidP="007D1BB3">
      <w:pPr>
        <w:spacing w:line="240" w:lineRule="auto"/>
        <w:rPr>
          <w:rFonts w:ascii="Arial" w:hAnsi="Arial" w:cs="Arial"/>
          <w:lang w:val="es-ES_tradnl"/>
        </w:rPr>
      </w:pPr>
      <w:r w:rsidRPr="00EC1688">
        <w:rPr>
          <w:rFonts w:ascii="Arial" w:hAnsi="Arial" w:cs="Arial"/>
          <w:lang w:val="es-ES_tradnl"/>
        </w:rPr>
        <w:t xml:space="preserve">Leticia, </w:t>
      </w:r>
    </w:p>
    <w:p w14:paraId="68492782" w14:textId="77777777" w:rsidR="007D1BB3" w:rsidRDefault="007D1BB3" w:rsidP="007D1BB3">
      <w:pPr>
        <w:spacing w:line="240" w:lineRule="auto"/>
        <w:rPr>
          <w:rFonts w:ascii="Arial" w:hAnsi="Arial" w:cs="Arial"/>
          <w:lang w:val="es-ES_tradnl"/>
        </w:rPr>
      </w:pPr>
    </w:p>
    <w:p w14:paraId="597D8562" w14:textId="5822ECE9" w:rsidR="007D1BB3" w:rsidRDefault="007D1BB3" w:rsidP="007D1BB3">
      <w:pPr>
        <w:shd w:val="clear" w:color="auto" w:fill="FFFFFF"/>
        <w:spacing w:line="240" w:lineRule="auto"/>
        <w:jc w:val="left"/>
        <w:rPr>
          <w:rFonts w:ascii="Arial" w:eastAsia="Times New Roman" w:hAnsi="Arial" w:cs="Arial"/>
          <w:color w:val="212121"/>
          <w:lang w:val="es-MX" w:eastAsia="es-MX"/>
        </w:rPr>
      </w:pPr>
      <w:r>
        <w:rPr>
          <w:rFonts w:ascii="Arial" w:eastAsia="Times New Roman" w:hAnsi="Arial" w:cs="Arial"/>
          <w:color w:val="212121"/>
          <w:sz w:val="24"/>
          <w:szCs w:val="24"/>
          <w:lang w:val="es-MX" w:eastAsia="es-MX"/>
        </w:rPr>
        <w:t xml:space="preserve">PARA: </w:t>
      </w:r>
      <w:r w:rsidR="00B76B76">
        <w:rPr>
          <w:rFonts w:ascii="Arial" w:eastAsia="Times New Roman" w:hAnsi="Arial" w:cs="Arial"/>
          <w:color w:val="212121"/>
          <w:sz w:val="24"/>
          <w:szCs w:val="24"/>
          <w:lang w:val="es-MX" w:eastAsia="es-MX"/>
        </w:rPr>
        <w:tab/>
      </w:r>
      <w:r w:rsidR="00B17529">
        <w:rPr>
          <w:rFonts w:ascii="Arial" w:eastAsia="Times New Roman" w:hAnsi="Arial" w:cs="Arial"/>
          <w:color w:val="212121"/>
          <w:lang w:val="es-MX" w:eastAsia="es-MX"/>
        </w:rPr>
        <w:t>SARA GABRIELA DURAN ROJAS</w:t>
      </w:r>
    </w:p>
    <w:p w14:paraId="630D6FE6" w14:textId="4F028F5D" w:rsidR="00B76B76" w:rsidRDefault="00B76B76" w:rsidP="007D1BB3">
      <w:pPr>
        <w:shd w:val="clear" w:color="auto" w:fill="FFFFFF"/>
        <w:spacing w:line="240" w:lineRule="auto"/>
        <w:jc w:val="left"/>
        <w:rPr>
          <w:rFonts w:ascii="Arial" w:eastAsia="Times New Roman" w:hAnsi="Arial" w:cs="Arial"/>
          <w:color w:val="222222"/>
          <w:sz w:val="24"/>
          <w:szCs w:val="24"/>
          <w:lang w:val="es-MX" w:eastAsia="es-MX"/>
        </w:rPr>
      </w:pPr>
      <w:r>
        <w:rPr>
          <w:rFonts w:ascii="Arial" w:eastAsia="Times New Roman" w:hAnsi="Arial" w:cs="Arial"/>
          <w:color w:val="212121"/>
          <w:lang w:val="es-MX" w:eastAsia="es-MX"/>
        </w:rPr>
        <w:tab/>
      </w:r>
      <w:r>
        <w:rPr>
          <w:rFonts w:ascii="Arial" w:eastAsia="Times New Roman" w:hAnsi="Arial" w:cs="Arial"/>
          <w:color w:val="212121"/>
          <w:lang w:val="es-MX" w:eastAsia="es-MX"/>
        </w:rPr>
        <w:tab/>
      </w:r>
      <w:r w:rsidR="00B17529">
        <w:rPr>
          <w:rFonts w:ascii="Arial" w:eastAsia="Times New Roman" w:hAnsi="Arial" w:cs="Arial"/>
          <w:color w:val="212121"/>
          <w:lang w:val="es-MX" w:eastAsia="es-MX"/>
        </w:rPr>
        <w:t>JEFE DE LA OFICINA ASESORA JURÍDICA</w:t>
      </w:r>
    </w:p>
    <w:p w14:paraId="3F72F4AA" w14:textId="77777777" w:rsidR="007D1BB3" w:rsidRDefault="007D1BB3" w:rsidP="007D1BB3">
      <w:pPr>
        <w:shd w:val="clear" w:color="auto" w:fill="FFFFFF"/>
        <w:spacing w:line="240" w:lineRule="auto"/>
        <w:jc w:val="left"/>
        <w:rPr>
          <w:rFonts w:ascii="Arial" w:eastAsia="Times New Roman" w:hAnsi="Arial" w:cs="Arial"/>
          <w:color w:val="222222"/>
          <w:sz w:val="24"/>
          <w:szCs w:val="24"/>
          <w:lang w:val="es-MX" w:eastAsia="es-MX"/>
        </w:rPr>
      </w:pPr>
    </w:p>
    <w:p w14:paraId="38210576" w14:textId="0E0E37FC" w:rsidR="007D1BB3" w:rsidRDefault="007D1BB3" w:rsidP="007D1BB3">
      <w:pPr>
        <w:spacing w:line="240" w:lineRule="atLeast"/>
        <w:jc w:val="left"/>
        <w:rPr>
          <w:rFonts w:ascii="Arial" w:hAnsi="Arial" w:cs="Arial"/>
          <w:lang w:val="pt-BR"/>
        </w:rPr>
      </w:pPr>
      <w:r w:rsidRPr="008D1854">
        <w:rPr>
          <w:rFonts w:ascii="Arial" w:hAnsi="Arial" w:cs="Arial"/>
          <w:lang w:val="pt-BR"/>
        </w:rPr>
        <w:t xml:space="preserve">DE: </w:t>
      </w:r>
      <w:r w:rsidR="00B17529">
        <w:rPr>
          <w:rFonts w:ascii="Arial" w:hAnsi="Arial" w:cs="Arial"/>
          <w:lang w:val="pt-BR"/>
        </w:rPr>
        <w:tab/>
      </w:r>
      <w:r w:rsidR="00B17529">
        <w:rPr>
          <w:rFonts w:ascii="Arial" w:hAnsi="Arial" w:cs="Arial"/>
          <w:lang w:val="pt-BR"/>
        </w:rPr>
        <w:tab/>
      </w:r>
      <w:r w:rsidRPr="008D1854">
        <w:rPr>
          <w:rFonts w:ascii="Arial" w:hAnsi="Arial" w:cs="Arial"/>
          <w:lang w:val="pt-BR"/>
        </w:rPr>
        <w:t>SECRETARIA DE PLANEACION E INFRAESTRUTURA</w:t>
      </w:r>
    </w:p>
    <w:p w14:paraId="65DB4254" w14:textId="77777777" w:rsidR="007D1BB3" w:rsidRDefault="007D1BB3" w:rsidP="007D1BB3">
      <w:pPr>
        <w:spacing w:line="240" w:lineRule="atLeast"/>
        <w:jc w:val="left"/>
        <w:rPr>
          <w:rFonts w:ascii="Arial" w:hAnsi="Arial" w:cs="Arial"/>
          <w:lang w:val="pt-BR"/>
        </w:rPr>
      </w:pPr>
    </w:p>
    <w:p w14:paraId="278C6EC7" w14:textId="14AAB838" w:rsidR="007D1BB3" w:rsidRDefault="007D1BB3" w:rsidP="007D1BB3">
      <w:pPr>
        <w:spacing w:line="240" w:lineRule="atLeast"/>
        <w:jc w:val="left"/>
        <w:rPr>
          <w:rFonts w:ascii="Arial" w:hAnsi="Arial" w:cs="Arial"/>
          <w:lang w:val="pt-BR"/>
        </w:rPr>
      </w:pPr>
    </w:p>
    <w:p w14:paraId="51828F19" w14:textId="6B55F76F" w:rsidR="007D1BB3" w:rsidRDefault="007D1BB3" w:rsidP="007D1BB3">
      <w:pPr>
        <w:spacing w:line="240" w:lineRule="auto"/>
        <w:rPr>
          <w:rFonts w:ascii="Arial" w:hAnsi="Arial" w:cs="Arial"/>
          <w:lang w:val="es-ES_tradnl"/>
        </w:rPr>
      </w:pPr>
      <w:r w:rsidRPr="00310BE1">
        <w:rPr>
          <w:rFonts w:ascii="Arial" w:hAnsi="Arial" w:cs="Arial"/>
          <w:b/>
          <w:bCs/>
          <w:lang w:val="es-ES_tradnl"/>
        </w:rPr>
        <w:t>Asunto:</w:t>
      </w:r>
      <w:r>
        <w:rPr>
          <w:rFonts w:ascii="Arial" w:hAnsi="Arial" w:cs="Arial"/>
          <w:lang w:val="es-ES_tradnl"/>
        </w:rPr>
        <w:t xml:space="preserve"> </w:t>
      </w:r>
      <w:r w:rsidR="00B17529" w:rsidRPr="00B17529">
        <w:rPr>
          <w:rFonts w:ascii="Arial" w:hAnsi="Arial" w:cs="Arial"/>
        </w:rPr>
        <w:t xml:space="preserve">Respuesta </w:t>
      </w:r>
      <w:r w:rsidR="00B17529">
        <w:rPr>
          <w:rFonts w:ascii="Arial" w:hAnsi="Arial" w:cs="Arial"/>
        </w:rPr>
        <w:t>Memorando OAJ-101-159</w:t>
      </w:r>
      <w:r w:rsidR="00B17529" w:rsidRPr="00B17529">
        <w:rPr>
          <w:rFonts w:ascii="Arial" w:hAnsi="Arial" w:cs="Arial"/>
        </w:rPr>
        <w:t xml:space="preserve"> solicitud de información sobre sesiones del COMPOS relacionadas con juventudes Vigencias 2025 y 2026</w:t>
      </w:r>
    </w:p>
    <w:p w14:paraId="2DC586E2" w14:textId="77777777" w:rsidR="00310BE1" w:rsidRDefault="00310BE1" w:rsidP="007D1BB3">
      <w:pPr>
        <w:spacing w:line="240" w:lineRule="auto"/>
        <w:rPr>
          <w:rFonts w:ascii="Arial" w:hAnsi="Arial" w:cs="Arial"/>
          <w:lang w:val="es-ES_tradnl"/>
        </w:rPr>
      </w:pPr>
    </w:p>
    <w:p w14:paraId="711E8A4F" w14:textId="77777777" w:rsidR="00310BE1" w:rsidRDefault="00310BE1" w:rsidP="007D1BB3">
      <w:pPr>
        <w:spacing w:line="240" w:lineRule="auto"/>
        <w:rPr>
          <w:rFonts w:ascii="Arial" w:hAnsi="Arial" w:cs="Arial"/>
          <w:lang w:val="es-ES_tradnl"/>
        </w:rPr>
      </w:pPr>
    </w:p>
    <w:p w14:paraId="289D060F" w14:textId="77777777" w:rsidR="00B17529" w:rsidRDefault="00B17529" w:rsidP="00B17529">
      <w:pPr>
        <w:spacing w:line="240" w:lineRule="auto"/>
        <w:rPr>
          <w:rFonts w:ascii="Arial" w:hAnsi="Arial" w:cs="Arial"/>
        </w:rPr>
      </w:pPr>
      <w:r w:rsidRPr="00B17529">
        <w:rPr>
          <w:rFonts w:ascii="Arial" w:hAnsi="Arial" w:cs="Arial"/>
        </w:rPr>
        <w:t>Cordial saludo,</w:t>
      </w:r>
    </w:p>
    <w:p w14:paraId="346348F3" w14:textId="77777777" w:rsidR="00B17529" w:rsidRPr="00B17529" w:rsidRDefault="00B17529" w:rsidP="00B17529">
      <w:pPr>
        <w:spacing w:line="240" w:lineRule="auto"/>
        <w:rPr>
          <w:rFonts w:ascii="Arial" w:hAnsi="Arial" w:cs="Arial"/>
        </w:rPr>
      </w:pPr>
    </w:p>
    <w:p w14:paraId="2AFE450B" w14:textId="77777777" w:rsidR="00B17529" w:rsidRDefault="00B17529" w:rsidP="00B17529">
      <w:pPr>
        <w:spacing w:line="240" w:lineRule="auto"/>
        <w:rPr>
          <w:rFonts w:ascii="Arial" w:hAnsi="Arial" w:cs="Arial"/>
        </w:rPr>
      </w:pPr>
      <w:r w:rsidRPr="00B17529">
        <w:rPr>
          <w:rFonts w:ascii="Arial" w:hAnsi="Arial" w:cs="Arial"/>
        </w:rPr>
        <w:t>En atención a la solicitud de información relacionada con las acciones adelantadas en el marco del Consejo Municipal de Política Social – COMPOS para la garantía de derechos y participación de las juventudes, me permito informar que:</w:t>
      </w:r>
    </w:p>
    <w:p w14:paraId="713ED72C" w14:textId="77777777" w:rsidR="00B17529" w:rsidRPr="00B17529" w:rsidRDefault="00B17529" w:rsidP="00B17529">
      <w:pPr>
        <w:spacing w:line="240" w:lineRule="auto"/>
        <w:rPr>
          <w:rFonts w:ascii="Arial" w:hAnsi="Arial" w:cs="Arial"/>
        </w:rPr>
      </w:pPr>
    </w:p>
    <w:p w14:paraId="77AB776E" w14:textId="572668F6" w:rsidR="00B17529" w:rsidRDefault="00B17529" w:rsidP="00B17529">
      <w:pPr>
        <w:spacing w:line="240" w:lineRule="auto"/>
        <w:rPr>
          <w:rFonts w:ascii="Arial" w:hAnsi="Arial" w:cs="Arial"/>
        </w:rPr>
      </w:pPr>
      <w:r w:rsidRPr="00B17529">
        <w:rPr>
          <w:rFonts w:ascii="Arial" w:hAnsi="Arial" w:cs="Arial"/>
        </w:rPr>
        <w:t xml:space="preserve">Para la vigencia 2026 se realizó sesión del COMPOS con enfoque </w:t>
      </w:r>
      <w:r>
        <w:rPr>
          <w:rFonts w:ascii="Arial" w:hAnsi="Arial" w:cs="Arial"/>
        </w:rPr>
        <w:t xml:space="preserve">transversal </w:t>
      </w:r>
      <w:r w:rsidRPr="00B17529">
        <w:rPr>
          <w:rFonts w:ascii="Arial" w:hAnsi="Arial" w:cs="Arial"/>
        </w:rPr>
        <w:t>en juventudes</w:t>
      </w:r>
      <w:r>
        <w:rPr>
          <w:rFonts w:ascii="Arial" w:hAnsi="Arial" w:cs="Arial"/>
        </w:rPr>
        <w:t xml:space="preserve"> el día 18 de junio</w:t>
      </w:r>
      <w:r w:rsidRPr="00B17529">
        <w:rPr>
          <w:rFonts w:ascii="Arial" w:hAnsi="Arial" w:cs="Arial"/>
        </w:rPr>
        <w:t>, de la cual se remiten como soportes el acta, convocatoria, listado de asistencia y registro fotográfico.</w:t>
      </w:r>
    </w:p>
    <w:p w14:paraId="1AB34C78" w14:textId="77777777" w:rsidR="00B17529" w:rsidRPr="00B17529" w:rsidRDefault="00B17529" w:rsidP="00B17529">
      <w:pPr>
        <w:spacing w:line="240" w:lineRule="auto"/>
        <w:rPr>
          <w:rFonts w:ascii="Arial" w:hAnsi="Arial" w:cs="Arial"/>
        </w:rPr>
      </w:pPr>
    </w:p>
    <w:p w14:paraId="0811BF42" w14:textId="77777777" w:rsidR="00B17529" w:rsidRDefault="00B17529" w:rsidP="00B17529">
      <w:pPr>
        <w:spacing w:line="240" w:lineRule="auto"/>
        <w:rPr>
          <w:rFonts w:ascii="Arial" w:hAnsi="Arial" w:cs="Arial"/>
        </w:rPr>
      </w:pPr>
      <w:r w:rsidRPr="00B17529">
        <w:rPr>
          <w:rFonts w:ascii="Arial" w:hAnsi="Arial" w:cs="Arial"/>
        </w:rPr>
        <w:t>Respecto a la vigencia 2025, se desarrollaron cuatro (4) sesiones del COMPOS en las cuales se realizó seguimiento a los comités temáticos, incluido el comité de juventud. Se adjuntan las actas correspondientes con sus respectivas convocatorias, listas de asistencia y registros fotográficos.</w:t>
      </w:r>
    </w:p>
    <w:p w14:paraId="0C8209AE" w14:textId="77777777" w:rsidR="00B17529" w:rsidRPr="00B17529" w:rsidRDefault="00B17529" w:rsidP="00B17529">
      <w:pPr>
        <w:spacing w:line="240" w:lineRule="auto"/>
        <w:rPr>
          <w:rFonts w:ascii="Arial" w:hAnsi="Arial" w:cs="Arial"/>
        </w:rPr>
      </w:pPr>
    </w:p>
    <w:p w14:paraId="2BE30A0A" w14:textId="77777777" w:rsidR="00B17529" w:rsidRDefault="00B17529" w:rsidP="00B17529">
      <w:pPr>
        <w:spacing w:line="240" w:lineRule="auto"/>
        <w:rPr>
          <w:rFonts w:ascii="Arial" w:hAnsi="Arial" w:cs="Arial"/>
        </w:rPr>
      </w:pPr>
      <w:r w:rsidRPr="00B17529">
        <w:rPr>
          <w:rFonts w:ascii="Arial" w:hAnsi="Arial" w:cs="Arial"/>
        </w:rPr>
        <w:t>Lo anterior, para los fines pertinentes y como evidencia de las acciones de articulación y seguimiento realizadas durante las vigencias señaladas.</w:t>
      </w:r>
    </w:p>
    <w:p w14:paraId="457018D0" w14:textId="77777777" w:rsidR="00B17529" w:rsidRPr="00B17529" w:rsidRDefault="00B17529" w:rsidP="00B17529">
      <w:pPr>
        <w:spacing w:line="240" w:lineRule="auto"/>
        <w:rPr>
          <w:rFonts w:ascii="Arial" w:hAnsi="Arial" w:cs="Arial"/>
        </w:rPr>
      </w:pPr>
    </w:p>
    <w:p w14:paraId="4004EAEA" w14:textId="77777777" w:rsidR="00B17529" w:rsidRPr="00B17529" w:rsidRDefault="00B17529" w:rsidP="00B17529">
      <w:pPr>
        <w:spacing w:line="240" w:lineRule="auto"/>
        <w:rPr>
          <w:rFonts w:ascii="Arial" w:hAnsi="Arial" w:cs="Arial"/>
        </w:rPr>
      </w:pPr>
      <w:r w:rsidRPr="00B17529">
        <w:rPr>
          <w:rFonts w:ascii="Arial" w:hAnsi="Arial" w:cs="Arial"/>
        </w:rPr>
        <w:t>Atentamente,</w:t>
      </w:r>
    </w:p>
    <w:p w14:paraId="32775E42" w14:textId="2867DFFF" w:rsidR="00310BE1" w:rsidRDefault="00310BE1" w:rsidP="007D1BB3">
      <w:pPr>
        <w:spacing w:line="240" w:lineRule="auto"/>
        <w:rPr>
          <w:rFonts w:ascii="Arial" w:hAnsi="Arial" w:cs="Arial"/>
          <w:lang w:val="es-ES_tradnl"/>
        </w:rPr>
      </w:pPr>
    </w:p>
    <w:p w14:paraId="34090132" w14:textId="77777777" w:rsidR="00310BE1" w:rsidRDefault="00310BE1" w:rsidP="007D1BB3">
      <w:pPr>
        <w:spacing w:line="240" w:lineRule="auto"/>
        <w:rPr>
          <w:rFonts w:ascii="Arial" w:hAnsi="Arial" w:cs="Arial"/>
          <w:lang w:val="es-ES_tradnl"/>
        </w:rPr>
      </w:pPr>
    </w:p>
    <w:p w14:paraId="6615B006" w14:textId="77777777" w:rsidR="007D1BB3" w:rsidRDefault="007D1BB3" w:rsidP="007D1BB3">
      <w:pPr>
        <w:spacing w:line="240" w:lineRule="auto"/>
        <w:rPr>
          <w:rFonts w:ascii="Arial" w:hAnsi="Arial" w:cs="Arial"/>
          <w:lang w:val="es-ES_tradnl"/>
        </w:rPr>
      </w:pPr>
    </w:p>
    <w:p w14:paraId="690EBC88" w14:textId="2181FDC9" w:rsidR="007D1BB3" w:rsidRPr="00310BE1" w:rsidRDefault="007D1BB3" w:rsidP="007D1BB3">
      <w:pPr>
        <w:spacing w:line="240" w:lineRule="auto"/>
        <w:rPr>
          <w:rFonts w:ascii="Arial" w:hAnsi="Arial" w:cs="Arial"/>
          <w:b/>
          <w:bCs/>
          <w:lang w:val="es-ES_tradnl"/>
        </w:rPr>
      </w:pPr>
      <w:r w:rsidRPr="00310BE1">
        <w:rPr>
          <w:rFonts w:ascii="Arial" w:hAnsi="Arial" w:cs="Arial"/>
          <w:b/>
          <w:bCs/>
          <w:lang w:val="es-ES_tradnl"/>
        </w:rPr>
        <w:t>ANGELA ANDREA GONZ</w:t>
      </w:r>
      <w:r w:rsidR="00310BE1">
        <w:rPr>
          <w:rFonts w:ascii="Arial" w:hAnsi="Arial" w:cs="Arial"/>
          <w:b/>
          <w:bCs/>
          <w:lang w:val="es-ES_tradnl"/>
        </w:rPr>
        <w:t>Á</w:t>
      </w:r>
      <w:r w:rsidRPr="00310BE1">
        <w:rPr>
          <w:rFonts w:ascii="Arial" w:hAnsi="Arial" w:cs="Arial"/>
          <w:b/>
          <w:bCs/>
          <w:lang w:val="es-ES_tradnl"/>
        </w:rPr>
        <w:t xml:space="preserve">LEZ VILLA </w:t>
      </w:r>
    </w:p>
    <w:p w14:paraId="75638BE3" w14:textId="62789D5A" w:rsidR="007D1BB3" w:rsidRDefault="007D1BB3" w:rsidP="007D1BB3">
      <w:pPr>
        <w:spacing w:line="240" w:lineRule="auto"/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Secretaria de Planeaci</w:t>
      </w:r>
      <w:r w:rsidR="00310BE1">
        <w:rPr>
          <w:rFonts w:ascii="Arial" w:hAnsi="Arial" w:cs="Arial"/>
          <w:lang w:val="es-ES_tradnl"/>
        </w:rPr>
        <w:t>ó</w:t>
      </w:r>
      <w:r>
        <w:rPr>
          <w:rFonts w:ascii="Arial" w:hAnsi="Arial" w:cs="Arial"/>
          <w:lang w:val="es-ES_tradnl"/>
        </w:rPr>
        <w:t xml:space="preserve">n e Infraestructura </w:t>
      </w:r>
    </w:p>
    <w:p w14:paraId="06FA858B" w14:textId="77777777" w:rsidR="007D1BB3" w:rsidRDefault="007D1BB3" w:rsidP="007D1BB3">
      <w:pPr>
        <w:spacing w:line="240" w:lineRule="auto"/>
        <w:rPr>
          <w:rFonts w:ascii="Arial" w:hAnsi="Arial" w:cs="Arial"/>
          <w:lang w:val="es-ES_tradnl"/>
        </w:rPr>
      </w:pPr>
    </w:p>
    <w:p w14:paraId="1C308468" w14:textId="68D7D150" w:rsidR="007D1BB3" w:rsidRDefault="007D1BB3" w:rsidP="007D1BB3">
      <w:pPr>
        <w:spacing w:line="240" w:lineRule="auto"/>
        <w:rPr>
          <w:rFonts w:ascii="Arial" w:hAnsi="Arial" w:cs="Arial"/>
          <w:sz w:val="16"/>
          <w:lang w:val="es-ES_tradnl"/>
        </w:rPr>
      </w:pPr>
      <w:r w:rsidRPr="007F7882">
        <w:rPr>
          <w:rFonts w:ascii="Arial" w:hAnsi="Arial" w:cs="Arial"/>
          <w:sz w:val="16"/>
          <w:lang w:val="es-ES_tradnl"/>
        </w:rPr>
        <w:t xml:space="preserve">Proyecto: </w:t>
      </w:r>
      <w:r w:rsidR="00310BE1">
        <w:rPr>
          <w:rFonts w:ascii="Arial" w:hAnsi="Arial" w:cs="Arial"/>
          <w:sz w:val="16"/>
          <w:lang w:val="es-ES_tradnl"/>
        </w:rPr>
        <w:t>Zandery Araujo</w:t>
      </w:r>
      <w:r>
        <w:rPr>
          <w:rFonts w:ascii="Arial" w:hAnsi="Arial" w:cs="Arial"/>
          <w:sz w:val="16"/>
          <w:lang w:val="es-ES_tradnl"/>
        </w:rPr>
        <w:t xml:space="preserve"> </w:t>
      </w:r>
      <w:r w:rsidR="00310BE1">
        <w:rPr>
          <w:rFonts w:ascii="Arial" w:hAnsi="Arial" w:cs="Arial"/>
          <w:sz w:val="16"/>
          <w:lang w:val="es-ES_tradnl"/>
        </w:rPr>
        <w:t xml:space="preserve">- </w:t>
      </w:r>
      <w:r>
        <w:rPr>
          <w:rFonts w:ascii="Arial" w:hAnsi="Arial" w:cs="Arial"/>
          <w:sz w:val="16"/>
          <w:lang w:val="es-ES_tradnl"/>
        </w:rPr>
        <w:t>P.U</w:t>
      </w:r>
      <w:r w:rsidR="00310BE1">
        <w:rPr>
          <w:rFonts w:ascii="Arial" w:hAnsi="Arial" w:cs="Arial"/>
          <w:sz w:val="16"/>
          <w:lang w:val="es-ES_tradnl"/>
        </w:rPr>
        <w:t>. SPI.</w:t>
      </w:r>
    </w:p>
    <w:p w14:paraId="6BD748DA" w14:textId="0D2739B0" w:rsidR="00B17529" w:rsidRDefault="00310BE1" w:rsidP="00310BE1">
      <w:pPr>
        <w:spacing w:line="240" w:lineRule="auto"/>
        <w:rPr>
          <w:rFonts w:ascii="Arial" w:hAnsi="Arial" w:cs="Arial"/>
          <w:sz w:val="16"/>
          <w:lang w:val="es-ES_tradnl"/>
        </w:rPr>
      </w:pPr>
      <w:r>
        <w:rPr>
          <w:rFonts w:ascii="Arial" w:hAnsi="Arial" w:cs="Arial"/>
          <w:sz w:val="16"/>
          <w:lang w:val="es-ES_tradnl"/>
        </w:rPr>
        <w:t>Revisó</w:t>
      </w:r>
      <w:r w:rsidR="00B17529">
        <w:rPr>
          <w:rFonts w:ascii="Arial" w:hAnsi="Arial" w:cs="Arial"/>
          <w:sz w:val="16"/>
          <w:lang w:val="es-ES_tradnl"/>
        </w:rPr>
        <w:t>. Wilder Colonia. – Apoyo Jurídico SPI.</w:t>
      </w:r>
    </w:p>
    <w:p w14:paraId="2A47F4E4" w14:textId="3D12BCB2" w:rsidR="003E4620" w:rsidRDefault="00B17529" w:rsidP="00310BE1">
      <w:pPr>
        <w:spacing w:line="240" w:lineRule="auto"/>
        <w:rPr>
          <w:rFonts w:ascii="Arial" w:hAnsi="Arial" w:cs="Arial"/>
          <w:sz w:val="16"/>
          <w:lang w:val="es-ES_tradnl"/>
        </w:rPr>
      </w:pPr>
      <w:r>
        <w:rPr>
          <w:rFonts w:ascii="Arial" w:hAnsi="Arial" w:cs="Arial"/>
          <w:sz w:val="16"/>
          <w:lang w:val="es-ES_tradnl"/>
        </w:rPr>
        <w:t>A</w:t>
      </w:r>
      <w:r w:rsidR="00310BE1">
        <w:rPr>
          <w:rFonts w:ascii="Arial" w:hAnsi="Arial" w:cs="Arial"/>
          <w:sz w:val="16"/>
          <w:lang w:val="es-ES_tradnl"/>
        </w:rPr>
        <w:t xml:space="preserve">probó: </w:t>
      </w:r>
      <w:r w:rsidR="00310BE1" w:rsidRPr="00310BE1">
        <w:rPr>
          <w:rFonts w:ascii="Arial" w:hAnsi="Arial" w:cs="Arial"/>
          <w:sz w:val="16"/>
          <w:lang w:val="es-ES_tradnl"/>
        </w:rPr>
        <w:t xml:space="preserve">Angela </w:t>
      </w:r>
      <w:proofErr w:type="spellStart"/>
      <w:r w:rsidR="00310BE1" w:rsidRPr="00310BE1">
        <w:rPr>
          <w:rFonts w:ascii="Arial" w:hAnsi="Arial" w:cs="Arial"/>
          <w:sz w:val="16"/>
          <w:lang w:val="es-ES_tradnl"/>
        </w:rPr>
        <w:t>Gonzalez</w:t>
      </w:r>
      <w:proofErr w:type="spellEnd"/>
      <w:r w:rsidR="00310BE1">
        <w:rPr>
          <w:rFonts w:ascii="Arial" w:hAnsi="Arial" w:cs="Arial"/>
          <w:sz w:val="16"/>
          <w:lang w:val="es-ES_tradnl"/>
        </w:rPr>
        <w:t xml:space="preserve">. - </w:t>
      </w:r>
      <w:proofErr w:type="gramStart"/>
      <w:r w:rsidR="00310BE1">
        <w:rPr>
          <w:rFonts w:ascii="Arial" w:hAnsi="Arial" w:cs="Arial"/>
          <w:sz w:val="16"/>
          <w:lang w:val="es-ES_tradnl"/>
        </w:rPr>
        <w:t>Secretaria</w:t>
      </w:r>
      <w:proofErr w:type="gramEnd"/>
      <w:r w:rsidR="00310BE1">
        <w:rPr>
          <w:rFonts w:ascii="Arial" w:hAnsi="Arial" w:cs="Arial"/>
          <w:sz w:val="16"/>
          <w:lang w:val="es-ES_tradnl"/>
        </w:rPr>
        <w:t xml:space="preserve"> de Planeación.</w:t>
      </w:r>
    </w:p>
    <w:p w14:paraId="45C45C0F" w14:textId="190C9148" w:rsidR="00310BE1" w:rsidRDefault="00310BE1" w:rsidP="00310BE1">
      <w:pPr>
        <w:spacing w:line="240" w:lineRule="auto"/>
        <w:rPr>
          <w:rFonts w:ascii="Arial" w:hAnsi="Arial" w:cs="Arial"/>
          <w:sz w:val="16"/>
          <w:lang w:val="es-ES_tradnl"/>
        </w:rPr>
      </w:pPr>
    </w:p>
    <w:p w14:paraId="122E24DE" w14:textId="0F49047C" w:rsidR="00310BE1" w:rsidRDefault="00310BE1" w:rsidP="00310BE1">
      <w:pPr>
        <w:spacing w:line="240" w:lineRule="auto"/>
        <w:rPr>
          <w:rFonts w:ascii="Arial" w:hAnsi="Arial" w:cs="Arial"/>
          <w:sz w:val="16"/>
          <w:lang w:val="es-ES_tradnl"/>
        </w:rPr>
      </w:pPr>
    </w:p>
    <w:p w14:paraId="7F3DC67C" w14:textId="7FF48126" w:rsidR="00310BE1" w:rsidRDefault="00310BE1" w:rsidP="00310BE1">
      <w:pPr>
        <w:spacing w:line="240" w:lineRule="auto"/>
        <w:rPr>
          <w:rFonts w:ascii="Arial" w:hAnsi="Arial" w:cs="Arial"/>
          <w:sz w:val="16"/>
          <w:lang w:val="es-ES_tradnl"/>
        </w:rPr>
      </w:pPr>
    </w:p>
    <w:sectPr w:rsidR="00310BE1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61831AD" w14:textId="77777777" w:rsidR="00590378" w:rsidRDefault="00590378" w:rsidP="007D1BB3">
      <w:pPr>
        <w:spacing w:line="240" w:lineRule="auto"/>
      </w:pPr>
      <w:r>
        <w:separator/>
      </w:r>
    </w:p>
  </w:endnote>
  <w:endnote w:type="continuationSeparator" w:id="0">
    <w:p w14:paraId="65A8965E" w14:textId="77777777" w:rsidR="00590378" w:rsidRDefault="00590378" w:rsidP="007D1BB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B76CB71" w14:textId="77777777" w:rsidR="007D1BB3" w:rsidRDefault="007D1BB3" w:rsidP="007D1BB3">
    <w:pPr>
      <w:spacing w:line="240" w:lineRule="auto"/>
      <w:jc w:val="center"/>
      <w:rPr>
        <w:rFonts w:ascii="Arial" w:hAnsi="Arial" w:cs="Arial"/>
        <w:sz w:val="14"/>
        <w:szCs w:val="14"/>
      </w:rPr>
    </w:pPr>
  </w:p>
  <w:p w14:paraId="67676B0A" w14:textId="77777777" w:rsidR="007D1BB3" w:rsidRPr="00CB09AC" w:rsidRDefault="007D1BB3" w:rsidP="007D1BB3">
    <w:pPr>
      <w:spacing w:line="240" w:lineRule="auto"/>
      <w:jc w:val="center"/>
      <w:rPr>
        <w:rFonts w:ascii="Arial" w:hAnsi="Arial" w:cs="Arial"/>
        <w:sz w:val="16"/>
        <w:szCs w:val="16"/>
        <w:lang w:val="es-ES"/>
      </w:rPr>
    </w:pPr>
    <w:bookmarkStart w:id="0" w:name="_Hlk155787242"/>
    <w:bookmarkStart w:id="1" w:name="_Hlk155787243"/>
    <w:bookmarkStart w:id="2" w:name="_Hlk155787325"/>
    <w:bookmarkStart w:id="3" w:name="_Hlk155787326"/>
    <w:r w:rsidRPr="00D86CC2">
      <w:rPr>
        <w:rFonts w:ascii="Arial" w:hAnsi="Arial" w:cs="Arial"/>
        <w:noProof/>
        <w:sz w:val="16"/>
        <w:szCs w:val="16"/>
        <w:lang w:val="en-US"/>
      </w:rPr>
      <w:drawing>
        <wp:anchor distT="0" distB="0" distL="114300" distR="114300" simplePos="0" relativeHeight="251664384" behindDoc="1" locked="0" layoutInCell="1" allowOverlap="1" wp14:anchorId="0A2316DB" wp14:editId="7F30740C">
          <wp:simplePos x="0" y="0"/>
          <wp:positionH relativeFrom="column">
            <wp:posOffset>4362450</wp:posOffset>
          </wp:positionH>
          <wp:positionV relativeFrom="paragraph">
            <wp:posOffset>7614285</wp:posOffset>
          </wp:positionV>
          <wp:extent cx="1152525" cy="834390"/>
          <wp:effectExtent l="19050" t="0" r="9525" b="0"/>
          <wp:wrapNone/>
          <wp:docPr id="37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CB09AC">
      <w:rPr>
        <w:rFonts w:ascii="Arial" w:hAnsi="Arial" w:cs="Arial"/>
        <w:sz w:val="16"/>
        <w:szCs w:val="16"/>
        <w:lang w:val="es-ES"/>
      </w:rPr>
      <w:t xml:space="preserve">Dirección: Calle 10 # 10-47 </w:t>
    </w:r>
  </w:p>
  <w:p w14:paraId="0582594B" w14:textId="77777777" w:rsidR="007D1BB3" w:rsidRPr="00CB09AC" w:rsidRDefault="007D1BB3" w:rsidP="007D1BB3">
    <w:pPr>
      <w:spacing w:line="240" w:lineRule="auto"/>
      <w:jc w:val="center"/>
      <w:rPr>
        <w:rFonts w:ascii="Arial" w:hAnsi="Arial" w:cs="Arial"/>
        <w:sz w:val="16"/>
        <w:szCs w:val="16"/>
        <w:lang w:val="es-ES"/>
      </w:rPr>
    </w:pPr>
    <w:r w:rsidRPr="00D86CC2">
      <w:rPr>
        <w:rFonts w:ascii="Arial" w:hAnsi="Arial" w:cs="Arial"/>
        <w:noProof/>
        <w:sz w:val="16"/>
        <w:szCs w:val="16"/>
        <w:lang w:val="en-US"/>
      </w:rPr>
      <w:drawing>
        <wp:anchor distT="0" distB="0" distL="114300" distR="114300" simplePos="0" relativeHeight="251663360" behindDoc="1" locked="0" layoutInCell="1" allowOverlap="1" wp14:anchorId="00E0DBD0" wp14:editId="4D5D59F5">
          <wp:simplePos x="0" y="0"/>
          <wp:positionH relativeFrom="column">
            <wp:posOffset>5019675</wp:posOffset>
          </wp:positionH>
          <wp:positionV relativeFrom="paragraph">
            <wp:posOffset>9138285</wp:posOffset>
          </wp:positionV>
          <wp:extent cx="1152525" cy="834390"/>
          <wp:effectExtent l="19050" t="0" r="9525" b="0"/>
          <wp:wrapNone/>
          <wp:docPr id="38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CB09AC">
      <w:rPr>
        <w:rFonts w:ascii="Arial" w:hAnsi="Arial" w:cs="Arial"/>
        <w:sz w:val="16"/>
        <w:szCs w:val="16"/>
        <w:lang w:val="es-ES"/>
      </w:rPr>
      <w:t>Código Postal: 910001</w:t>
    </w:r>
  </w:p>
  <w:p w14:paraId="74A852FB" w14:textId="77777777" w:rsidR="007D1BB3" w:rsidRPr="00CB09AC" w:rsidRDefault="007D1BB3" w:rsidP="007D1BB3">
    <w:pPr>
      <w:tabs>
        <w:tab w:val="left" w:pos="360"/>
        <w:tab w:val="center" w:pos="4135"/>
      </w:tabs>
      <w:spacing w:line="240" w:lineRule="auto"/>
      <w:jc w:val="left"/>
      <w:rPr>
        <w:rFonts w:ascii="Arial" w:hAnsi="Arial" w:cs="Arial"/>
        <w:sz w:val="16"/>
        <w:szCs w:val="16"/>
        <w:lang w:val="es-ES"/>
      </w:rPr>
    </w:pPr>
    <w:r w:rsidRPr="00D86CC2">
      <w:rPr>
        <w:rFonts w:ascii="Arial" w:hAnsi="Arial" w:cs="Arial"/>
        <w:noProof/>
        <w:sz w:val="16"/>
        <w:szCs w:val="16"/>
        <w:lang w:val="en-US"/>
      </w:rPr>
      <w:drawing>
        <wp:anchor distT="0" distB="0" distL="114300" distR="114300" simplePos="0" relativeHeight="251662336" behindDoc="1" locked="0" layoutInCell="1" allowOverlap="1" wp14:anchorId="1150E9F8" wp14:editId="682C857D">
          <wp:simplePos x="0" y="0"/>
          <wp:positionH relativeFrom="column">
            <wp:posOffset>5019675</wp:posOffset>
          </wp:positionH>
          <wp:positionV relativeFrom="paragraph">
            <wp:posOffset>9138285</wp:posOffset>
          </wp:positionV>
          <wp:extent cx="1152525" cy="834390"/>
          <wp:effectExtent l="19050" t="0" r="9525" b="0"/>
          <wp:wrapNone/>
          <wp:docPr id="39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CB09AC">
      <w:rPr>
        <w:rFonts w:ascii="Arial" w:hAnsi="Arial" w:cs="Arial"/>
        <w:sz w:val="16"/>
        <w:szCs w:val="16"/>
        <w:lang w:val="es-ES"/>
      </w:rPr>
      <w:tab/>
    </w:r>
    <w:r w:rsidRPr="00CB09AC">
      <w:rPr>
        <w:rFonts w:ascii="Arial" w:hAnsi="Arial" w:cs="Arial"/>
        <w:sz w:val="16"/>
        <w:szCs w:val="16"/>
        <w:lang w:val="es-ES"/>
      </w:rPr>
      <w:tab/>
      <w:t>Página Web www.leticia-amazonas.gov.co</w:t>
    </w:r>
  </w:p>
  <w:p w14:paraId="788464FC" w14:textId="77777777" w:rsidR="007D1BB3" w:rsidRPr="00D86CC2" w:rsidRDefault="007D1BB3" w:rsidP="007D1BB3">
    <w:pPr>
      <w:spacing w:line="240" w:lineRule="auto"/>
      <w:jc w:val="center"/>
      <w:rPr>
        <w:rFonts w:ascii="Arial" w:hAnsi="Arial" w:cs="Arial"/>
        <w:sz w:val="16"/>
        <w:szCs w:val="16"/>
        <w:lang w:val="pt-BR"/>
      </w:rPr>
    </w:pPr>
    <w:r w:rsidRPr="00D86CC2">
      <w:rPr>
        <w:rFonts w:ascii="Arial" w:hAnsi="Arial" w:cs="Arial"/>
        <w:noProof/>
        <w:sz w:val="16"/>
        <w:szCs w:val="16"/>
        <w:lang w:val="en-US"/>
      </w:rPr>
      <w:drawing>
        <wp:anchor distT="0" distB="0" distL="114300" distR="114300" simplePos="0" relativeHeight="251665408" behindDoc="1" locked="0" layoutInCell="1" allowOverlap="1" wp14:anchorId="0F0A07AC" wp14:editId="0ED4FD3F">
          <wp:simplePos x="0" y="0"/>
          <wp:positionH relativeFrom="column">
            <wp:posOffset>4953000</wp:posOffset>
          </wp:positionH>
          <wp:positionV relativeFrom="paragraph">
            <wp:posOffset>9271635</wp:posOffset>
          </wp:positionV>
          <wp:extent cx="1359535" cy="748665"/>
          <wp:effectExtent l="0" t="0" r="0" b="0"/>
          <wp:wrapNone/>
          <wp:docPr id="40" name="Imagen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9535" cy="7486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proofErr w:type="spellStart"/>
    <w:r w:rsidRPr="00D86CC2">
      <w:rPr>
        <w:rFonts w:ascii="Arial" w:hAnsi="Arial" w:cs="Arial"/>
        <w:sz w:val="16"/>
        <w:szCs w:val="16"/>
        <w:lang w:val="pt-BR"/>
      </w:rPr>
      <w:t>Correo</w:t>
    </w:r>
    <w:proofErr w:type="spellEnd"/>
    <w:r w:rsidRPr="00D86CC2">
      <w:rPr>
        <w:rFonts w:ascii="Arial" w:hAnsi="Arial" w:cs="Arial"/>
        <w:sz w:val="16"/>
        <w:szCs w:val="16"/>
        <w:lang w:val="pt-BR"/>
      </w:rPr>
      <w:t xml:space="preserve"> </w:t>
    </w:r>
    <w:proofErr w:type="spellStart"/>
    <w:r w:rsidRPr="00D86CC2">
      <w:rPr>
        <w:rFonts w:ascii="Arial" w:hAnsi="Arial" w:cs="Arial"/>
        <w:sz w:val="16"/>
        <w:szCs w:val="16"/>
        <w:lang w:val="pt-BR"/>
      </w:rPr>
      <w:t>eletrónico</w:t>
    </w:r>
    <w:proofErr w:type="spellEnd"/>
    <w:r w:rsidRPr="00D86CC2">
      <w:rPr>
        <w:rFonts w:ascii="Arial" w:hAnsi="Arial" w:cs="Arial"/>
        <w:sz w:val="16"/>
        <w:szCs w:val="16"/>
        <w:lang w:val="pt-BR"/>
      </w:rPr>
      <w:t xml:space="preserve">: </w:t>
    </w:r>
    <w:r>
      <w:rPr>
        <w:rFonts w:ascii="Arial" w:hAnsi="Arial" w:cs="Arial"/>
        <w:sz w:val="16"/>
        <w:szCs w:val="16"/>
        <w:lang w:val="pt-BR"/>
      </w:rPr>
      <w:t>financiera</w:t>
    </w:r>
    <w:r w:rsidRPr="00D86CC2">
      <w:rPr>
        <w:rFonts w:ascii="Arial" w:hAnsi="Arial" w:cs="Arial"/>
        <w:sz w:val="16"/>
        <w:szCs w:val="16"/>
        <w:lang w:val="pt-BR"/>
      </w:rPr>
      <w:t>@leticia-amazonas.gov.co</w:t>
    </w:r>
    <w:bookmarkEnd w:id="0"/>
    <w:bookmarkEnd w:id="1"/>
    <w:bookmarkEnd w:id="2"/>
    <w:bookmarkEnd w:id="3"/>
  </w:p>
  <w:p w14:paraId="44CE5524" w14:textId="77777777" w:rsidR="007D1BB3" w:rsidRDefault="007D1BB3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92C0C38" w14:textId="77777777" w:rsidR="00590378" w:rsidRDefault="00590378" w:rsidP="007D1BB3">
      <w:pPr>
        <w:spacing w:line="240" w:lineRule="auto"/>
      </w:pPr>
      <w:r>
        <w:separator/>
      </w:r>
    </w:p>
  </w:footnote>
  <w:footnote w:type="continuationSeparator" w:id="0">
    <w:p w14:paraId="760EE7A1" w14:textId="77777777" w:rsidR="00590378" w:rsidRDefault="00590378" w:rsidP="007D1BB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FC84C93" w14:textId="500B1737" w:rsidR="007D1BB3" w:rsidRDefault="007D1BB3" w:rsidP="007D1BB3">
    <w:pPr>
      <w:spacing w:line="240" w:lineRule="atLeast"/>
      <w:jc w:val="center"/>
      <w:rPr>
        <w:rFonts w:ascii="Arial" w:hAnsi="Arial" w:cs="Arial"/>
        <w:sz w:val="16"/>
        <w:szCs w:val="16"/>
        <w:lang w:val="pt-BR"/>
      </w:rPr>
    </w:pPr>
    <w:r>
      <w:rPr>
        <w:b/>
        <w:noProof/>
        <w:sz w:val="16"/>
        <w:szCs w:val="16"/>
        <w:lang w:val="en-US"/>
      </w:rPr>
      <w:drawing>
        <wp:anchor distT="0" distB="0" distL="114300" distR="114300" simplePos="0" relativeHeight="251660288" behindDoc="1" locked="0" layoutInCell="1" allowOverlap="1" wp14:anchorId="322E66C4" wp14:editId="39292BFE">
          <wp:simplePos x="0" y="0"/>
          <wp:positionH relativeFrom="column">
            <wp:posOffset>4932045</wp:posOffset>
          </wp:positionH>
          <wp:positionV relativeFrom="paragraph">
            <wp:posOffset>-200025</wp:posOffset>
          </wp:positionV>
          <wp:extent cx="1123950" cy="1037590"/>
          <wp:effectExtent l="0" t="0" r="0" b="0"/>
          <wp:wrapNone/>
          <wp:docPr id="31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3950" cy="10375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b/>
        <w:noProof/>
        <w:sz w:val="16"/>
        <w:szCs w:val="16"/>
        <w:lang w:val="en-US"/>
      </w:rPr>
      <w:drawing>
        <wp:anchor distT="0" distB="0" distL="114300" distR="114300" simplePos="0" relativeHeight="251659264" behindDoc="1" locked="0" layoutInCell="1" allowOverlap="1" wp14:anchorId="7B89915A" wp14:editId="679A20FB">
          <wp:simplePos x="0" y="0"/>
          <wp:positionH relativeFrom="leftMargin">
            <wp:posOffset>285750</wp:posOffset>
          </wp:positionH>
          <wp:positionV relativeFrom="paragraph">
            <wp:posOffset>-200025</wp:posOffset>
          </wp:positionV>
          <wp:extent cx="971550" cy="980440"/>
          <wp:effectExtent l="0" t="0" r="0" b="0"/>
          <wp:wrapNone/>
          <wp:docPr id="32" name="Imagen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1550" cy="980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8D1854">
      <w:rPr>
        <w:rFonts w:ascii="Arial" w:hAnsi="Arial" w:cs="Arial"/>
        <w:sz w:val="16"/>
        <w:szCs w:val="16"/>
        <w:lang w:val="pt-BR"/>
      </w:rPr>
      <w:t xml:space="preserve">ALCALDIA DE LETICIA </w:t>
    </w:r>
    <w:r>
      <w:rPr>
        <w:rFonts w:ascii="Arial" w:hAnsi="Arial" w:cs="Arial"/>
        <w:sz w:val="16"/>
        <w:szCs w:val="16"/>
        <w:lang w:val="pt-BR"/>
      </w:rPr>
      <w:t>–</w:t>
    </w:r>
    <w:r w:rsidRPr="008D1854">
      <w:rPr>
        <w:rFonts w:ascii="Arial" w:hAnsi="Arial" w:cs="Arial"/>
        <w:sz w:val="16"/>
        <w:szCs w:val="16"/>
        <w:lang w:val="pt-BR"/>
      </w:rPr>
      <w:t xml:space="preserve"> AMAZONAS</w:t>
    </w:r>
  </w:p>
  <w:p w14:paraId="59E19050" w14:textId="77777777" w:rsidR="007D1BB3" w:rsidRPr="008D1854" w:rsidRDefault="007D1BB3" w:rsidP="007D1BB3">
    <w:pPr>
      <w:spacing w:line="240" w:lineRule="atLeast"/>
      <w:jc w:val="center"/>
      <w:rPr>
        <w:rFonts w:ascii="Arial" w:hAnsi="Arial" w:cs="Arial"/>
        <w:sz w:val="16"/>
        <w:szCs w:val="16"/>
        <w:lang w:val="pt-BR"/>
      </w:rPr>
    </w:pPr>
    <w:r w:rsidRPr="008D1854">
      <w:rPr>
        <w:rFonts w:ascii="Arial" w:hAnsi="Arial" w:cs="Arial"/>
        <w:sz w:val="16"/>
        <w:szCs w:val="16"/>
        <w:lang w:val="pt-BR"/>
      </w:rPr>
      <w:t>NIT:899999302-9</w:t>
    </w:r>
  </w:p>
  <w:p w14:paraId="3D6A2C99" w14:textId="77777777" w:rsidR="007D1BB3" w:rsidRPr="008D1854" w:rsidRDefault="007D1BB3" w:rsidP="007D1BB3">
    <w:pPr>
      <w:spacing w:line="240" w:lineRule="atLeast"/>
      <w:jc w:val="center"/>
      <w:rPr>
        <w:sz w:val="16"/>
        <w:szCs w:val="16"/>
        <w:lang w:val="pt-BR"/>
      </w:rPr>
    </w:pPr>
    <w:r w:rsidRPr="008D1854">
      <w:rPr>
        <w:rFonts w:ascii="Arial" w:hAnsi="Arial" w:cs="Arial"/>
        <w:sz w:val="16"/>
        <w:szCs w:val="16"/>
        <w:lang w:val="pt-BR"/>
      </w:rPr>
      <w:t>SECRETARIA DE PLANEACION E INFRAESTRUTURA</w:t>
    </w:r>
  </w:p>
  <w:p w14:paraId="7BC9CF67" w14:textId="77777777" w:rsidR="007D1BB3" w:rsidRPr="007D1BB3" w:rsidRDefault="007D1BB3">
    <w:pPr>
      <w:pStyle w:val="Encabezado"/>
      <w:rPr>
        <w:lang w:val="pt-P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DC56D63"/>
    <w:multiLevelType w:val="hybridMultilevel"/>
    <w:tmpl w:val="9E08FEA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A0D453E"/>
    <w:multiLevelType w:val="multilevel"/>
    <w:tmpl w:val="42E84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56986413">
    <w:abstractNumId w:val="0"/>
  </w:num>
  <w:num w:numId="2" w16cid:durableId="1055933556">
    <w:abstractNumId w:val="1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2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1BB3"/>
    <w:rsid w:val="00310BE1"/>
    <w:rsid w:val="003D51F4"/>
    <w:rsid w:val="003E4620"/>
    <w:rsid w:val="004C0BAD"/>
    <w:rsid w:val="0058697C"/>
    <w:rsid w:val="00590378"/>
    <w:rsid w:val="007D1BB3"/>
    <w:rsid w:val="00A90162"/>
    <w:rsid w:val="00AD4FB8"/>
    <w:rsid w:val="00B17529"/>
    <w:rsid w:val="00B76B76"/>
    <w:rsid w:val="00E970DC"/>
    <w:rsid w:val="00FA5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F6FF7C"/>
  <w15:chartTrackingRefBased/>
  <w15:docId w15:val="{73F41FDE-DD56-4B6B-B655-343C990C2B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D1BB3"/>
    <w:pPr>
      <w:spacing w:after="0" w:line="360" w:lineRule="auto"/>
      <w:jc w:val="both"/>
    </w:pPr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D1BB3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D1BB3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7D1BB3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D1BB3"/>
    <w:rPr>
      <w:rFonts w:ascii="Calibri" w:eastAsia="Calibri" w:hAnsi="Calibri" w:cs="Times New Roman"/>
    </w:rPr>
  </w:style>
  <w:style w:type="paragraph" w:styleId="Prrafodelista">
    <w:name w:val="List Paragraph"/>
    <w:basedOn w:val="Normal"/>
    <w:uiPriority w:val="34"/>
    <w:qFormat/>
    <w:rsid w:val="00310BE1"/>
    <w:pPr>
      <w:ind w:left="720"/>
      <w:contextualSpacing/>
    </w:pPr>
  </w:style>
  <w:style w:type="table" w:styleId="Tablaconcuadrcula">
    <w:name w:val="Table Grid"/>
    <w:basedOn w:val="Tablanormal"/>
    <w:uiPriority w:val="59"/>
    <w:rsid w:val="00FA5BC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221</Words>
  <Characters>1219</Characters>
  <Application>Microsoft Office Word</Application>
  <DocSecurity>0</DocSecurity>
  <Lines>10</Lines>
  <Paragraphs>2</Paragraphs>
  <ScaleCrop>false</ScaleCrop>
  <Company/>
  <LinksUpToDate>false</LinksUpToDate>
  <CharactersWithSpaces>1438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Zandery Catalina Araujo Acevedo</dc:creator>
  <cp:keywords/>
  <dc:description/>
  <cp:lastModifiedBy>Zandery Catalina Araujo Acevedo</cp:lastModifiedBy>
  <cp:revision>5</cp:revision>
  <dcterms:created xsi:type="dcterms:W3CDTF">2026-04-29T20:36:00Z</dcterms:created>
  <dcterms:modified xsi:type="dcterms:W3CDTF">2026-07-31T14:24:00Z</dcterms:modified>
</cp:coreProperties>
</file>